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A0" w:rsidRPr="00E41501" w:rsidRDefault="00E9494F" w:rsidP="00E41501">
      <w:pPr>
        <w:jc w:val="center"/>
        <w:rPr>
          <w:b/>
          <w:sz w:val="28"/>
        </w:rPr>
      </w:pPr>
      <w:r w:rsidRPr="00E41501">
        <w:rPr>
          <w:b/>
          <w:sz w:val="28"/>
        </w:rPr>
        <w:t>Podyplomowe Studium Programowania i Zastosowań Komputerów</w:t>
      </w:r>
    </w:p>
    <w:p w:rsidR="00E9494F" w:rsidRDefault="00E9494F" w:rsidP="00E41501">
      <w:pPr>
        <w:jc w:val="center"/>
      </w:pPr>
      <w:r>
        <w:t xml:space="preserve">Projekt zaliczeniowy .Net Windows </w:t>
      </w:r>
      <w:proofErr w:type="spellStart"/>
      <w:r>
        <w:t>Forms</w:t>
      </w:r>
      <w:proofErr w:type="spellEnd"/>
      <w:r w:rsidR="00E41501">
        <w:t xml:space="preserve"> – Mirosław Majka</w:t>
      </w:r>
    </w:p>
    <w:p w:rsidR="00E9494F" w:rsidRDefault="00E9494F"/>
    <w:p w:rsidR="00E9494F" w:rsidRPr="00E41501" w:rsidRDefault="00E9494F" w:rsidP="00E41501">
      <w:pPr>
        <w:jc w:val="center"/>
        <w:rPr>
          <w:b/>
          <w:sz w:val="36"/>
        </w:rPr>
      </w:pPr>
      <w:r w:rsidRPr="00E41501">
        <w:rPr>
          <w:b/>
          <w:sz w:val="36"/>
        </w:rPr>
        <w:t>Generator plików wymiany danych</w:t>
      </w:r>
    </w:p>
    <w:p w:rsidR="00E9494F" w:rsidRDefault="00E9494F"/>
    <w:p w:rsidR="00E9494F" w:rsidRPr="00E41501" w:rsidRDefault="00E9494F">
      <w:pPr>
        <w:rPr>
          <w:b/>
        </w:rPr>
      </w:pPr>
      <w:r w:rsidRPr="00E41501">
        <w:rPr>
          <w:b/>
        </w:rPr>
        <w:t>Funkcje aplikacji:</w:t>
      </w:r>
    </w:p>
    <w:p w:rsidR="00E9494F" w:rsidRDefault="00E9494F">
      <w:r>
        <w:t xml:space="preserve">- autoryzacja z bazą danych </w:t>
      </w:r>
      <w:proofErr w:type="spellStart"/>
      <w:r>
        <w:t>MySQL</w:t>
      </w:r>
      <w:proofErr w:type="spellEnd"/>
      <w:r>
        <w:t xml:space="preserve"> na podstawie poświadczeń wpisywanych do formularza</w:t>
      </w:r>
    </w:p>
    <w:p w:rsidR="00E9494F" w:rsidRDefault="00E9494F">
      <w:r>
        <w:t>- podłączenie do tabeli źródłowej</w:t>
      </w:r>
    </w:p>
    <w:p w:rsidR="00E9494F" w:rsidRDefault="00E9494F">
      <w:r>
        <w:t>- odbudowa tabeli docelowej na podstawie skryptu SQL</w:t>
      </w:r>
      <w:r w:rsidR="0048517E">
        <w:t>, dla zadanego okresu</w:t>
      </w:r>
    </w:p>
    <w:p w:rsidR="00E9494F" w:rsidRDefault="00E9494F">
      <w:r>
        <w:t>- wstępne ładowanie danych na podstawie przygotowanego skryptu SQL</w:t>
      </w:r>
    </w:p>
    <w:p w:rsidR="00E9494F" w:rsidRDefault="00E9494F">
      <w:r>
        <w:t>- weryfikacja spójności danych  - przedstawienie użytkownikowi raportu z błędnych rekordów</w:t>
      </w:r>
    </w:p>
    <w:p w:rsidR="00E9494F" w:rsidRDefault="00E9494F">
      <w:r>
        <w:t>- mechanizm doładowania danych słownikowych z formularza oraz pliku CSV</w:t>
      </w:r>
    </w:p>
    <w:p w:rsidR="00E9494F" w:rsidRDefault="00E9494F">
      <w:r>
        <w:t xml:space="preserve">- mechanizm numerowania pozycji w obrębie numeru dokumentu (brak </w:t>
      </w:r>
      <w:r w:rsidR="002757F6">
        <w:t>odpowiednich</w:t>
      </w:r>
      <w:r>
        <w:t xml:space="preserve"> mechanizmów po stronie silnika bazy danych)</w:t>
      </w:r>
    </w:p>
    <w:p w:rsidR="00E9494F" w:rsidRDefault="0048517E">
      <w:r>
        <w:t>- generowanie plików tekstowych o ściśle określonej strukturze: nagłówek, dane transakcyjne, dane słownikowe – dla wybranego okresu</w:t>
      </w:r>
    </w:p>
    <w:p w:rsidR="00E41501" w:rsidRDefault="00E41501">
      <w:r>
        <w:t>- skrypty SQL przechowywane będą w zewnętrznych plikach, w celu łatwego dostępu i możliwości szybkiego ich dostosowania, bez konieczności ponownej kompilacji aplikacji.</w:t>
      </w:r>
    </w:p>
    <w:p w:rsidR="00E6743A" w:rsidRDefault="00E6743A"/>
    <w:p w:rsidR="00E6743A" w:rsidRPr="00FE1E3F" w:rsidRDefault="00E6743A">
      <w:pPr>
        <w:rPr>
          <w:b/>
          <w:sz w:val="28"/>
        </w:rPr>
      </w:pPr>
      <w:r w:rsidRPr="00FE1E3F">
        <w:rPr>
          <w:b/>
          <w:sz w:val="28"/>
        </w:rPr>
        <w:t>Plan projektu:</w:t>
      </w:r>
    </w:p>
    <w:p w:rsidR="00E6743A" w:rsidRDefault="004D6CB1" w:rsidP="00E6743A">
      <w:pPr>
        <w:pStyle w:val="Akapitzlist"/>
        <w:numPr>
          <w:ilvl w:val="0"/>
          <w:numId w:val="1"/>
        </w:numPr>
      </w:pPr>
      <w:r>
        <w:t>Pobranie specyfikacji dla struktury plików tekstowych</w:t>
      </w:r>
    </w:p>
    <w:p w:rsidR="004D6CB1" w:rsidRDefault="004D6CB1" w:rsidP="004D6CB1">
      <w:pPr>
        <w:pStyle w:val="Akapitzlist"/>
        <w:numPr>
          <w:ilvl w:val="1"/>
          <w:numId w:val="1"/>
        </w:numPr>
      </w:pPr>
      <w:r>
        <w:t>Analiza specyfikacji</w:t>
      </w:r>
    </w:p>
    <w:p w:rsidR="004D6CB1" w:rsidRDefault="004D6CB1" w:rsidP="004D6CB1">
      <w:pPr>
        <w:pStyle w:val="Akapitzlist"/>
        <w:numPr>
          <w:ilvl w:val="1"/>
          <w:numId w:val="1"/>
        </w:numPr>
      </w:pPr>
      <w:r>
        <w:t>Odniesienie specyfikacji do struktury danych transakcyjnych</w:t>
      </w:r>
    </w:p>
    <w:p w:rsidR="004D6CB1" w:rsidRDefault="004D6CB1" w:rsidP="004D6CB1">
      <w:pPr>
        <w:pStyle w:val="Akapitzlist"/>
        <w:numPr>
          <w:ilvl w:val="1"/>
          <w:numId w:val="1"/>
        </w:numPr>
      </w:pPr>
      <w:r>
        <w:t>Wskazanie niespójności pomiędzy modelami danych</w:t>
      </w:r>
    </w:p>
    <w:p w:rsidR="004D6CB1" w:rsidRDefault="00FE1E3F" w:rsidP="00FE1E3F">
      <w:pPr>
        <w:pStyle w:val="Akapitzlist"/>
        <w:numPr>
          <w:ilvl w:val="0"/>
          <w:numId w:val="1"/>
        </w:numPr>
      </w:pPr>
      <w:r>
        <w:t>Przygotowanie skryptów SQL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Skrypt do budowania struktury tabeli docelowej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Skrypt ładujący dane transakcyjne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Skrypt ładujący dane słownikowe</w:t>
      </w:r>
      <w:bookmarkStart w:id="0" w:name="_GoBack"/>
      <w:bookmarkEnd w:id="0"/>
    </w:p>
    <w:p w:rsidR="00FE1E3F" w:rsidRDefault="00FE1E3F" w:rsidP="00FE1E3F">
      <w:pPr>
        <w:pStyle w:val="Akapitzlist"/>
        <w:numPr>
          <w:ilvl w:val="0"/>
          <w:numId w:val="1"/>
        </w:numPr>
      </w:pPr>
      <w:r>
        <w:t>Interfejs użytkownika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Menu główne z dostępem po poszczególnych funkcji aplikacji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Formularz autoryzacyjny bazy danych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Formularz parametryzujący ładowanie danych transakcyjnych wraz z konfirmacją procesu ładowania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lastRenderedPageBreak/>
        <w:t xml:space="preserve">Raport weryfikacji załadowanych danych – </w:t>
      </w:r>
      <w:proofErr w:type="spellStart"/>
      <w:r>
        <w:t>DataGrid</w:t>
      </w:r>
      <w:proofErr w:type="spellEnd"/>
      <w:r>
        <w:t xml:space="preserve"> do przeglądu danych o określonych parametrach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>Formularz ładowania danych słownikowych</w:t>
      </w:r>
    </w:p>
    <w:p w:rsidR="00FE1E3F" w:rsidRDefault="00FE1E3F" w:rsidP="00FE1E3F">
      <w:pPr>
        <w:pStyle w:val="Akapitzlist"/>
        <w:numPr>
          <w:ilvl w:val="1"/>
          <w:numId w:val="1"/>
        </w:numPr>
      </w:pPr>
      <w:r>
        <w:t xml:space="preserve">Formularz </w:t>
      </w:r>
      <w:r w:rsidR="002E4C5B">
        <w:t>mechanizmu numerowania pozycji dokumentów</w:t>
      </w:r>
    </w:p>
    <w:p w:rsidR="002E4C5B" w:rsidRDefault="002E4C5B" w:rsidP="00FE1E3F">
      <w:pPr>
        <w:pStyle w:val="Akapitzlist"/>
        <w:numPr>
          <w:ilvl w:val="1"/>
          <w:numId w:val="1"/>
        </w:numPr>
      </w:pPr>
      <w:r>
        <w:t>Formularz mechanizmu generowania plików tekstowych</w:t>
      </w:r>
    </w:p>
    <w:p w:rsidR="002E4C5B" w:rsidRDefault="002E4C5B" w:rsidP="002E4C5B">
      <w:pPr>
        <w:pStyle w:val="Akapitzlist"/>
        <w:numPr>
          <w:ilvl w:val="0"/>
          <w:numId w:val="1"/>
        </w:numPr>
      </w:pPr>
      <w:r>
        <w:t>Analiza błędów i poprawki</w:t>
      </w:r>
    </w:p>
    <w:sectPr w:rsidR="002E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DFA"/>
    <w:multiLevelType w:val="hybridMultilevel"/>
    <w:tmpl w:val="B02AD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4F"/>
    <w:rsid w:val="00234FA0"/>
    <w:rsid w:val="002757F6"/>
    <w:rsid w:val="002E4C5B"/>
    <w:rsid w:val="0048517E"/>
    <w:rsid w:val="004D6CB1"/>
    <w:rsid w:val="00E41501"/>
    <w:rsid w:val="00E61E5D"/>
    <w:rsid w:val="00E6743A"/>
    <w:rsid w:val="00E9494F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Majka, Mirosław</dc:creator>
  <cp:keywords/>
  <dc:description/>
  <cp:lastModifiedBy>Majka, Mirosław</cp:lastModifiedBy>
  <cp:revision>7</cp:revision>
  <dcterms:created xsi:type="dcterms:W3CDTF">2013-11-18T11:41:00Z</dcterms:created>
  <dcterms:modified xsi:type="dcterms:W3CDTF">2013-11-18T13:01:00Z</dcterms:modified>
</cp:coreProperties>
</file>