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4C" w:rsidRDefault="008B3DFA" w:rsidP="00D712F6">
      <w:pPr>
        <w:pStyle w:val="Akapitzlist"/>
        <w:numPr>
          <w:ilvl w:val="0"/>
          <w:numId w:val="1"/>
        </w:numPr>
        <w:jc w:val="both"/>
      </w:pPr>
      <w:r>
        <w:t xml:space="preserve">Musimy pobrać pakiet pozwalający na użytkowanie bazy </w:t>
      </w:r>
      <w:proofErr w:type="spellStart"/>
      <w:r>
        <w:t>Accessa</w:t>
      </w:r>
      <w:proofErr w:type="spellEnd"/>
      <w:r>
        <w:t xml:space="preserve"> jako dostawcy członkostwa i ról. Można go pobrać z: </w:t>
      </w:r>
      <w:hyperlink r:id="rId6" w:history="1">
        <w:r w:rsidRPr="00E0437D">
          <w:rPr>
            <w:rStyle w:val="Hipercze"/>
          </w:rPr>
          <w:t>http://download.microsoft.com/download/5/5/b/55bc291f-4316-4fd7-9269-dbf9edbaada8/SampleAccessProviders.vsi</w:t>
        </w:r>
      </w:hyperlink>
    </w:p>
    <w:p w:rsidR="00310B98" w:rsidRDefault="00310B98" w:rsidP="00310B98">
      <w:pPr>
        <w:pStyle w:val="Akapitzlist"/>
        <w:jc w:val="both"/>
      </w:pPr>
    </w:p>
    <w:p w:rsidR="008B3DFA" w:rsidRDefault="009A2BE4" w:rsidP="008B3DFA">
      <w:pPr>
        <w:pStyle w:val="Akapitzlist"/>
        <w:numPr>
          <w:ilvl w:val="0"/>
          <w:numId w:val="1"/>
        </w:numPr>
      </w:pPr>
      <w:r>
        <w:t>Uruchamiamy ściągnięty plik. Klikamy „</w:t>
      </w:r>
      <w:proofErr w:type="spellStart"/>
      <w:r>
        <w:t>View</w:t>
      </w:r>
      <w:proofErr w:type="spellEnd"/>
      <w:r>
        <w:t xml:space="preserve"> </w:t>
      </w:r>
      <w:proofErr w:type="spellStart"/>
      <w:r>
        <w:t>Files</w:t>
      </w:r>
      <w:proofErr w:type="spellEnd"/>
      <w:r>
        <w:t xml:space="preserve"> in Windows Explorer…”</w:t>
      </w:r>
      <w:bookmarkStart w:id="0" w:name="_GoBack"/>
      <w:bookmarkEnd w:id="0"/>
    </w:p>
    <w:p w:rsidR="009A2BE4" w:rsidRDefault="009A2BE4" w:rsidP="009A2BE4">
      <w:pPr>
        <w:jc w:val="center"/>
      </w:pPr>
      <w:r>
        <w:rPr>
          <w:noProof/>
          <w:lang w:eastAsia="pl-PL"/>
        </w:rPr>
        <w:drawing>
          <wp:inline distT="0" distB="0" distL="0" distR="0" wp14:anchorId="462CF138" wp14:editId="452ED5F9">
            <wp:extent cx="3975261" cy="3528204"/>
            <wp:effectExtent l="0" t="0" r="6350" b="0"/>
            <wp:docPr id="1" name="Obraz 1" descr="C:\Users\Szatkowscy\Desktop\ss\Capture2011-04-13-20.01.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tkowscy\Desktop\ss\Capture2011-04-13-20.01.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59" cy="353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98" w:rsidRDefault="00310B98" w:rsidP="009A2BE4">
      <w:pPr>
        <w:jc w:val="center"/>
      </w:pPr>
    </w:p>
    <w:p w:rsidR="009A2BE4" w:rsidRDefault="009A2BE4" w:rsidP="00D712F6">
      <w:pPr>
        <w:pStyle w:val="Akapitzlist"/>
        <w:numPr>
          <w:ilvl w:val="0"/>
          <w:numId w:val="1"/>
        </w:numPr>
        <w:jc w:val="both"/>
      </w:pPr>
      <w:r>
        <w:t xml:space="preserve">Otwieramy archiwum </w:t>
      </w:r>
      <w:r w:rsidRPr="009A2BE4">
        <w:t>ASP.NET Access Providers.zip</w:t>
      </w:r>
      <w:r>
        <w:t xml:space="preserve">. </w:t>
      </w:r>
      <w:r w:rsidRPr="00D712F6">
        <w:rPr>
          <w:b/>
        </w:rPr>
        <w:t xml:space="preserve">Wszystkie pliki </w:t>
      </w:r>
      <w:r>
        <w:t xml:space="preserve">z katalogu </w:t>
      </w:r>
      <w:proofErr w:type="spellStart"/>
      <w:r w:rsidRPr="00D712F6">
        <w:rPr>
          <w:b/>
        </w:rPr>
        <w:t>Samples</w:t>
      </w:r>
      <w:proofErr w:type="spellEnd"/>
      <w:r>
        <w:t xml:space="preserve"> musimy przekopiować do </w:t>
      </w:r>
      <w:r w:rsidR="00D712F6">
        <w:t>pod</w:t>
      </w:r>
      <w:r>
        <w:t xml:space="preserve">katalogu </w:t>
      </w:r>
      <w:proofErr w:type="spellStart"/>
      <w:r w:rsidRPr="00D712F6">
        <w:rPr>
          <w:b/>
        </w:rPr>
        <w:t>App_Code</w:t>
      </w:r>
      <w:proofErr w:type="spellEnd"/>
      <w:r w:rsidR="00D712F6">
        <w:t xml:space="preserve"> w katalogu naszej strony (należy go utworzyć jeśli nie istnieje!). Plik </w:t>
      </w:r>
      <w:r w:rsidR="00D712F6" w:rsidRPr="00D712F6">
        <w:rPr>
          <w:b/>
        </w:rPr>
        <w:t>ASPNetDB.mdb</w:t>
      </w:r>
      <w:r w:rsidR="00D712F6">
        <w:t xml:space="preserve"> należy przekopiować </w:t>
      </w:r>
      <w:r w:rsidR="00D712F6">
        <w:t xml:space="preserve">do podkatalogu </w:t>
      </w:r>
      <w:proofErr w:type="spellStart"/>
      <w:r w:rsidR="00D712F6" w:rsidRPr="00D712F6">
        <w:rPr>
          <w:b/>
        </w:rPr>
        <w:t>App_</w:t>
      </w:r>
      <w:r w:rsidR="00D712F6" w:rsidRPr="00D712F6">
        <w:rPr>
          <w:b/>
        </w:rPr>
        <w:t>Data</w:t>
      </w:r>
      <w:proofErr w:type="spellEnd"/>
      <w:r w:rsidR="00D712F6">
        <w:t xml:space="preserve"> w katalogu naszej strony</w:t>
      </w:r>
      <w:r w:rsidR="00D712F6">
        <w:t>.</w:t>
      </w:r>
    </w:p>
    <w:p w:rsidR="0022373A" w:rsidRPr="00482E21" w:rsidRDefault="0022373A" w:rsidP="0022373A">
      <w:pPr>
        <w:rPr>
          <w:u w:val="single"/>
        </w:rPr>
      </w:pPr>
      <w:r w:rsidRPr="00482E21">
        <w:rPr>
          <w:u w:val="single"/>
        </w:rPr>
        <w:lastRenderedPageBreak/>
        <w:t xml:space="preserve">Edycja </w:t>
      </w:r>
      <w:proofErr w:type="spellStart"/>
      <w:r w:rsidRPr="00482E21">
        <w:rPr>
          <w:u w:val="single"/>
        </w:rPr>
        <w:t>web.config</w:t>
      </w:r>
      <w:proofErr w:type="spellEnd"/>
      <w:r>
        <w:rPr>
          <w:u w:val="single"/>
        </w:rPr>
        <w:t xml:space="preserve"> – nawiązywanie połączenia</w:t>
      </w:r>
    </w:p>
    <w:tbl>
      <w:tblPr>
        <w:tblStyle w:val="Tabela-Siatka"/>
        <w:tblpPr w:leftFromText="141" w:rightFromText="141" w:vertAnchor="text" w:horzAnchor="margin" w:tblpY="262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22373A" w:rsidTr="00510E0D">
        <w:tc>
          <w:tcPr>
            <w:tcW w:w="14709" w:type="dxa"/>
            <w:tcMar>
              <w:top w:w="28" w:type="dxa"/>
              <w:bottom w:w="28" w:type="dxa"/>
            </w:tcMar>
          </w:tcPr>
          <w:p w:rsidR="0022373A" w:rsidRDefault="0022373A" w:rsidP="00510E0D">
            <w:pP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connectionStrings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/&gt;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br/>
            </w:r>
          </w:p>
          <w:p w:rsidR="0022373A" w:rsidRPr="00141DBE" w:rsidRDefault="0022373A" w:rsidP="00510E0D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141DBE">
              <w:rPr>
                <w:rFonts w:ascii="Courier New" w:hAnsi="Courier New" w:cs="Courier New"/>
                <w:noProof/>
                <w:sz w:val="20"/>
                <w:szCs w:val="20"/>
              </w:rPr>
              <w:t>zmieniamy na:</w:t>
            </w:r>
          </w:p>
          <w:p w:rsidR="0022373A" w:rsidRDefault="0022373A" w:rsidP="00510E0D">
            <w:pP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  <w:p w:rsidR="0022373A" w:rsidRPr="004F0B03" w:rsidRDefault="0022373A" w:rsidP="0022373A">
            <w:pPr>
              <w:pStyle w:val="Akapitzlist"/>
              <w:numPr>
                <w:ilvl w:val="0"/>
                <w:numId w:val="3"/>
              </w:numPr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</w:pPr>
            <w:r w:rsidRPr="004F0B03"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  <w:t xml:space="preserve">Uwierzytelnianie </w:t>
            </w:r>
            <w:r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  <w:t xml:space="preserve">za pomocą </w:t>
            </w:r>
            <w:r w:rsidRPr="004F0B03"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  <w:t>Windows</w:t>
            </w:r>
            <w:r w:rsidRPr="004F0B03">
              <w:rPr>
                <w:rFonts w:ascii="Courier New" w:hAnsi="Courier New" w:cs="Courier New"/>
                <w:noProof/>
                <w:sz w:val="20"/>
                <w:szCs w:val="20"/>
                <w:u w:val="single"/>
              </w:rPr>
              <w:br/>
            </w:r>
          </w:p>
          <w:p w:rsidR="0022373A" w:rsidRDefault="0022373A" w:rsidP="00510E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connectionStrings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22373A" w:rsidRDefault="0022373A" w:rsidP="00510E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 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name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ConnectionString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" </w:t>
            </w:r>
            <w:r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connectionString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~/App_Data/ASPNetDB.mdb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providerName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System.Data.OleDb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/&gt;</w:t>
            </w:r>
          </w:p>
          <w:p w:rsidR="0022373A" w:rsidRDefault="0022373A" w:rsidP="0022373A"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&lt;/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connectionStrings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22373A" w:rsidRDefault="0022373A" w:rsidP="00510E0D"/>
        </w:tc>
      </w:tr>
    </w:tbl>
    <w:p w:rsidR="0022373A" w:rsidRDefault="0022373A" w:rsidP="0022373A"/>
    <w:p w:rsidR="0022373A" w:rsidRPr="00482E21" w:rsidRDefault="0022373A" w:rsidP="0022373A">
      <w:pPr>
        <w:rPr>
          <w:u w:val="single"/>
        </w:rPr>
      </w:pPr>
      <w:r w:rsidRPr="00482E21">
        <w:rPr>
          <w:u w:val="single"/>
        </w:rPr>
        <w:t xml:space="preserve">Edycja </w:t>
      </w:r>
      <w:proofErr w:type="spellStart"/>
      <w:r w:rsidRPr="00482E21">
        <w:rPr>
          <w:u w:val="single"/>
        </w:rPr>
        <w:t>web.config</w:t>
      </w:r>
      <w:proofErr w:type="spellEnd"/>
      <w:r w:rsidRPr="00482E21">
        <w:rPr>
          <w:u w:val="single"/>
        </w:rPr>
        <w:t xml:space="preserve">  w sekcji &lt;</w:t>
      </w:r>
      <w:proofErr w:type="spellStart"/>
      <w:r w:rsidRPr="00482E21">
        <w:rPr>
          <w:u w:val="single"/>
        </w:rPr>
        <w:t>system.web</w:t>
      </w:r>
      <w:proofErr w:type="spellEnd"/>
      <w:r w:rsidRPr="00482E21">
        <w:rPr>
          <w:u w:val="single"/>
        </w:rPr>
        <w:t>&gt;</w:t>
      </w:r>
      <w:r>
        <w:rPr>
          <w:u w:val="single"/>
        </w:rPr>
        <w:t xml:space="preserve"> - dodawanie dostawcy ról i członkostwa</w:t>
      </w:r>
      <w:r w:rsidRPr="00482E21">
        <w:rPr>
          <w:u w:val="single"/>
        </w:rPr>
        <w:t>: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22373A" w:rsidTr="00510E0D">
        <w:tc>
          <w:tcPr>
            <w:tcW w:w="14709" w:type="dxa"/>
          </w:tcPr>
          <w:p w:rsidR="0022373A" w:rsidRDefault="0022373A" w:rsidP="00510E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system.web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&gt;    </w:t>
            </w:r>
          </w:p>
          <w:p w:rsidR="0022373A" w:rsidRDefault="0022373A" w:rsidP="00510E0D">
            <w:pPr>
              <w:autoSpaceDE w:val="0"/>
              <w:autoSpaceDN w:val="0"/>
              <w:adjustRightInd w:val="0"/>
              <w:ind w:firstLine="708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roleManager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defaultProvider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nazwa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22373A" w:rsidRDefault="0022373A" w:rsidP="00510E0D">
            <w:pPr>
              <w:autoSpaceDE w:val="0"/>
              <w:autoSpaceDN w:val="0"/>
              <w:adjustRightInd w:val="0"/>
              <w:ind w:firstLine="708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   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providers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22373A" w:rsidRDefault="00D16828" w:rsidP="00510E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ab/>
              <w:t>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add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name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nazwa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type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Samples.AccessProviders.AccessMembershipProvider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connectionStringName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ConnectionString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/&gt;</w:t>
            </w:r>
          </w:p>
          <w:p w:rsidR="0022373A" w:rsidRDefault="0022373A" w:rsidP="00510E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ab/>
              <w:t>&lt;/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providers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22373A" w:rsidRDefault="0022373A" w:rsidP="00510E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ab/>
              <w:t>&lt;/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roleManager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22373A" w:rsidRDefault="0022373A" w:rsidP="00510E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</w:p>
          <w:p w:rsidR="0022373A" w:rsidRDefault="0022373A" w:rsidP="00510E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ab/>
              <w:t>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membership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defaultProvider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nazwa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22373A" w:rsidRDefault="0022373A" w:rsidP="00510E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ab/>
              <w:t>&lt;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providers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4619CC" w:rsidRDefault="0022373A" w:rsidP="00510E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ab/>
            </w:r>
            <w:r w:rsidR="004619CC"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&lt;</w:t>
            </w:r>
            <w:r w:rsidR="004619CC"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add</w:t>
            </w:r>
            <w:r w:rsidR="004619CC"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</w:t>
            </w:r>
            <w:r w:rsidR="004619CC"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name</w:t>
            </w:r>
            <w:r w:rsidR="004619CC"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=</w:t>
            </w:r>
            <w:r w:rsidR="004619CC"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 w:rsidR="004619CC"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nazwa</w:t>
            </w:r>
            <w:r w:rsidR="004619CC"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 w:rsidR="004619CC"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</w:t>
            </w:r>
            <w:r w:rsidR="004619CC"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type</w:t>
            </w:r>
            <w:r w:rsidR="004619CC"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=</w:t>
            </w:r>
            <w:r w:rsidR="004619CC"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 w:rsidR="004619CC"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Samples.AccessProviders.AccessMembershipProvider</w:t>
            </w:r>
            <w:r w:rsidR="004619CC"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 w:rsidR="004619CC"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</w:t>
            </w:r>
            <w:r w:rsidR="004619CC">
              <w:rPr>
                <w:rFonts w:ascii="Courier New" w:hAnsi="Courier New" w:cs="Courier New"/>
                <w:noProof/>
                <w:color w:val="FF0000"/>
                <w:sz w:val="20"/>
                <w:szCs w:val="20"/>
              </w:rPr>
              <w:t>connectionStringName</w:t>
            </w:r>
            <w:r w:rsidR="004619CC"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=</w:t>
            </w:r>
            <w:r w:rsidR="004619CC"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 w:rsidR="004619CC"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ConnectionString</w:t>
            </w:r>
            <w:r w:rsidR="004619CC">
              <w:rPr>
                <w:rFonts w:ascii="Courier New" w:hAnsi="Courier New" w:cs="Courier New"/>
                <w:noProof/>
                <w:sz w:val="20"/>
                <w:szCs w:val="20"/>
              </w:rPr>
              <w:t>"</w:t>
            </w:r>
            <w:r w:rsidR="004619CC"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/&gt;</w:t>
            </w:r>
          </w:p>
          <w:p w:rsidR="0022373A" w:rsidRDefault="0022373A" w:rsidP="00510E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ab/>
              <w:t>&lt;/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providers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22373A" w:rsidRDefault="0022373A" w:rsidP="00510E0D">
            <w:pP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ab/>
              <w:t xml:space="preserve"> &lt;/</w:t>
            </w:r>
            <w:r>
              <w:rPr>
                <w:rFonts w:ascii="Courier New" w:hAnsi="Courier New" w:cs="Courier New"/>
                <w:noProof/>
                <w:color w:val="A31515"/>
                <w:sz w:val="20"/>
                <w:szCs w:val="20"/>
              </w:rPr>
              <w:t>membership</w:t>
            </w:r>
            <w:r>
              <w:rPr>
                <w:rFonts w:ascii="Courier New" w:hAnsi="Courier New" w:cs="Courier New"/>
                <w:noProof/>
                <w:color w:val="0000FF"/>
                <w:sz w:val="20"/>
                <w:szCs w:val="20"/>
              </w:rPr>
              <w:t>&gt;</w:t>
            </w:r>
          </w:p>
          <w:p w:rsidR="00655B42" w:rsidRDefault="00655B42" w:rsidP="00510E0D"/>
        </w:tc>
      </w:tr>
    </w:tbl>
    <w:p w:rsidR="0022373A" w:rsidRDefault="0022373A" w:rsidP="00655B42">
      <w:pPr>
        <w:jc w:val="both"/>
      </w:pPr>
    </w:p>
    <w:sectPr w:rsidR="0022373A" w:rsidSect="002237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8A8"/>
    <w:multiLevelType w:val="hybridMultilevel"/>
    <w:tmpl w:val="44CC9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B31C1"/>
    <w:multiLevelType w:val="hybridMultilevel"/>
    <w:tmpl w:val="EBD28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23352"/>
    <w:multiLevelType w:val="hybridMultilevel"/>
    <w:tmpl w:val="D308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FA"/>
    <w:rsid w:val="0022373A"/>
    <w:rsid w:val="00310B98"/>
    <w:rsid w:val="004619CC"/>
    <w:rsid w:val="00655B42"/>
    <w:rsid w:val="008B3DFA"/>
    <w:rsid w:val="009A2BE4"/>
    <w:rsid w:val="00AB394C"/>
    <w:rsid w:val="00D16828"/>
    <w:rsid w:val="00D712F6"/>
    <w:rsid w:val="00E1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3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3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D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3D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BE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3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nload.microsoft.com/download/5/5/b/55bc291f-4316-4fd7-9269-dbf9edbaada8/SampleAccessProviders.v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Szatkowscy</dc:creator>
  <cp:lastModifiedBy>Szatkowscy</cp:lastModifiedBy>
  <cp:revision>8</cp:revision>
  <dcterms:created xsi:type="dcterms:W3CDTF">2011-04-13T17:56:00Z</dcterms:created>
  <dcterms:modified xsi:type="dcterms:W3CDTF">2011-04-13T18:19:00Z</dcterms:modified>
</cp:coreProperties>
</file>